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B766B">
      <w:pPr>
        <w:widowControl/>
        <w:shd w:val="clear" w:color="auto" w:fill="FFFFFF"/>
        <w:spacing w:after="135" w:line="495" w:lineRule="atLeast"/>
        <w:jc w:val="left"/>
        <w:outlineLvl w:val="0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</w:rPr>
      </w:pPr>
      <w:bookmarkStart w:id="0" w:name="_GoBack"/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</w:rPr>
        <w:t>附件二：售后服务承诺函（仅供参考）</w:t>
      </w:r>
    </w:p>
    <w:bookmarkEnd w:id="0"/>
    <w:p w14:paraId="2EA89518">
      <w:pPr>
        <w:jc w:val="center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36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36"/>
          <w:sz w:val="44"/>
          <w:szCs w:val="44"/>
        </w:rPr>
        <w:t>售后服务承诺函</w:t>
      </w:r>
    </w:p>
    <w:p w14:paraId="03AD7D03">
      <w:pPr>
        <w:ind w:firstLine="204"/>
        <w:jc w:val="center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</w:rPr>
      </w:pPr>
    </w:p>
    <w:p w14:paraId="73CCFE6E">
      <w:pPr>
        <w:widowControl/>
        <w:shd w:val="clear" w:color="auto" w:fill="FFFFFF"/>
        <w:spacing w:after="135" w:line="495" w:lineRule="atLeast"/>
        <w:ind w:firstLine="480"/>
        <w:jc w:val="left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  <w:u w:val="singl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  <w:u w:val="single"/>
        </w:rPr>
        <w:t>致：广州医科大学附属中医医院</w:t>
      </w:r>
    </w:p>
    <w:p w14:paraId="5405A084">
      <w:pPr>
        <w:widowControl/>
        <w:shd w:val="clear" w:color="auto" w:fill="FFFFFF"/>
        <w:spacing w:after="135" w:line="495" w:lineRule="atLeast"/>
        <w:ind w:firstLine="480"/>
        <w:jc w:val="left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  <w:u w:val="single"/>
        </w:rPr>
        <w:t>XXXXXX公司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</w:rPr>
        <w:t>对通过各级代理商进行销售的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  <w:u w:val="single"/>
        </w:rPr>
        <w:t>总线制网络报警主机、LCD中文管理键盘（配送遥控器）、电子地图管理软件、LED语音显示屏、八防区输入IP模块、86底盒紧急按钮、无线LORA接收器（四路）、LORA无线按钮、声光报警器、主机备用电池、DC12V2A小电源、弱电箱、一键报警系统管理平台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</w:rPr>
        <w:t>产品提供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  <w:u w:val="single"/>
        </w:rPr>
        <w:t>叁年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</w:rPr>
        <w:t>标准的原厂保修承诺。</w:t>
      </w:r>
    </w:p>
    <w:p w14:paraId="1E3E0251">
      <w:pPr>
        <w:widowControl/>
        <w:shd w:val="clear" w:color="auto" w:fill="FFFFFF"/>
        <w:spacing w:after="135" w:line="495" w:lineRule="atLeast"/>
        <w:ind w:firstLine="480"/>
        <w:jc w:val="left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</w:rPr>
        <w:t>针对由我方代理商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  <w:u w:val="single"/>
        </w:rPr>
        <w:t>XXXX公司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</w:rPr>
        <w:t>参与调研的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  <w:u w:val="single"/>
        </w:rPr>
        <w:t>项目名称：XXXX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  <w:u w:val="single"/>
        </w:rPr>
        <w:t>项目编号：XXXX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</w:rPr>
        <w:t>）涉及的产品，我方负责保障产品质量，并提供为期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  <w:u w:val="single"/>
        </w:rPr>
        <w:t>三年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</w:rPr>
        <w:t>的硬件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  <w:u w:val="single"/>
        </w:rPr>
        <w:t>7×24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</w:rPr>
        <w:t>小时质保期服务。</w:t>
      </w:r>
    </w:p>
    <w:p w14:paraId="3205209A">
      <w:pPr>
        <w:widowControl/>
        <w:shd w:val="clear" w:color="auto" w:fill="FFFFFF"/>
        <w:spacing w:after="135" w:line="495" w:lineRule="atLeast"/>
        <w:ind w:firstLine="480"/>
        <w:jc w:val="left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  <w:u w:val="single"/>
        </w:rPr>
        <w:t>xxxxxxx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</w:rPr>
        <w:t>售后服务热线电话：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  <w:u w:val="single"/>
        </w:rPr>
        <w:t>XXXXX-XXXXXXXXX</w:t>
      </w:r>
    </w:p>
    <w:p w14:paraId="4DD58978">
      <w:pPr>
        <w:widowControl/>
        <w:shd w:val="clear" w:color="auto" w:fill="FFFFFF"/>
        <w:spacing w:after="135" w:line="495" w:lineRule="atLeast"/>
        <w:ind w:firstLine="480"/>
        <w:jc w:val="left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</w:rPr>
        <w:t>特此说明。</w:t>
      </w:r>
    </w:p>
    <w:p w14:paraId="5508BE0F">
      <w:pPr>
        <w:widowControl/>
        <w:shd w:val="clear" w:color="auto" w:fill="FFFFFF"/>
        <w:spacing w:after="135" w:line="495" w:lineRule="atLeast"/>
        <w:ind w:firstLine="480"/>
        <w:jc w:val="left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</w:rPr>
      </w:pPr>
    </w:p>
    <w:p w14:paraId="5220A54F">
      <w:pPr>
        <w:widowControl/>
        <w:shd w:val="clear" w:color="auto" w:fill="FFFFFF"/>
        <w:spacing w:after="135" w:line="495" w:lineRule="atLeast"/>
        <w:ind w:right="720" w:firstLine="480"/>
        <w:jc w:val="right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</w:rPr>
        <w:t>制造商名称（公 章）：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  <w:u w:val="single"/>
        </w:rPr>
        <w:t>XXXXXXXXX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</w:rPr>
        <w:t xml:space="preserve"> </w:t>
      </w:r>
    </w:p>
    <w:p w14:paraId="1B311EF1">
      <w:pPr>
        <w:widowControl/>
        <w:shd w:val="clear" w:color="auto" w:fill="FFFFFF"/>
        <w:spacing w:after="135" w:line="495" w:lineRule="atLeast"/>
        <w:ind w:firstLine="480"/>
        <w:jc w:val="left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</w:rPr>
        <w:t xml:space="preserve">                         日       期：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  <w:u w:val="single"/>
        </w:rPr>
        <w:fldChar w:fldCharType="begin"/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  <w:u w:val="single"/>
        </w:rPr>
        <w:instrText xml:space="preserve"> TIME \@ "yyyy'年'M'月'd'日'" </w:instrTex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  <w:u w:val="single"/>
        </w:rPr>
        <w:fldChar w:fldCharType="separate"/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  <w:u w:val="single"/>
        </w:rPr>
        <w:t>2026年1月30日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4"/>
          <w:szCs w:val="24"/>
          <w:u w:val="single"/>
        </w:rPr>
        <w:fldChar w:fldCharType="end"/>
      </w:r>
    </w:p>
    <w:p w14:paraId="219784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609F2"/>
    <w:rsid w:val="7DA6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2026-01-30T05:58:00Z</dcterms:created>
  <dc:creator>RUIFOX</dc:creator>
  <cp:lastModifiedBy>RUIFOX</cp:lastModifiedBy>
  <dcterms:modified xsi:type="dcterms:W3CDTF">2026-01-30T05:58:43Z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F356F74A5CA841C49675BC7BE48DDE64_11</vt:lpwstr>
  </property>
  <property fmtid="{D5CDD505-2E9C-101B-9397-08002B2CF9AE}" pid="4" name="KSOTemplateDocerSaveRecord">
    <vt:lpwstr>eyJoZGlkIjoiMzk1YzFlOTRhNzdhNDczMTNjMmE1MDI0YWZhNDQxZDkiLCJ1c2VySWQiOiIxMTY5MjIwMTYwIn0=</vt:lpwstr>
  </property>
</Properties>
</file>