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7183">
      <w:pPr>
        <w:jc w:val="both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附件2：</w:t>
      </w:r>
    </w:p>
    <w:bookmarkEnd w:id="0"/>
    <w:p w14:paraId="79175958">
      <w:pPr>
        <w:spacing w:line="460" w:lineRule="exact"/>
        <w:ind w:firstLine="720" w:firstLineChars="200"/>
        <w:jc w:val="center"/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  <w:t>报价单</w:t>
      </w:r>
    </w:p>
    <w:p w14:paraId="05F084E7">
      <w:pPr>
        <w:spacing w:line="460" w:lineRule="exact"/>
        <w:ind w:firstLine="720" w:firstLineChars="200"/>
        <w:jc w:val="center"/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</w:pPr>
    </w:p>
    <w:p w14:paraId="748968F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项目名称：广州医科大学附属中医医院处理废旧医疗器械（2025年第四次）院内比价</w:t>
      </w:r>
    </w:p>
    <w:p w14:paraId="6484C6ED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报价单位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：</w:t>
      </w:r>
    </w:p>
    <w:p w14:paraId="71E6E1DC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180B3FA7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货币及单位：人民币/元</w:t>
      </w:r>
    </w:p>
    <w:p w14:paraId="74F2025B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tbl>
      <w:tblPr>
        <w:tblStyle w:val="3"/>
        <w:tblW w:w="861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135"/>
        <w:gridCol w:w="4299"/>
      </w:tblGrid>
      <w:tr w14:paraId="5C0FF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/>
            <w:vAlign w:val="center"/>
          </w:tcPr>
          <w:p w14:paraId="31D01F29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3135" w:type="dxa"/>
            <w:noWrap/>
            <w:vAlign w:val="center"/>
          </w:tcPr>
          <w:p w14:paraId="40051F85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服务名称</w:t>
            </w:r>
          </w:p>
        </w:tc>
        <w:tc>
          <w:tcPr>
            <w:tcW w:w="4299" w:type="dxa"/>
            <w:noWrap/>
            <w:vAlign w:val="center"/>
          </w:tcPr>
          <w:p w14:paraId="187380C1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总价</w:t>
            </w:r>
          </w:p>
        </w:tc>
      </w:tr>
      <w:tr w14:paraId="2AB1C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79" w:type="dxa"/>
            <w:noWrap/>
            <w:vAlign w:val="center"/>
          </w:tcPr>
          <w:p w14:paraId="3A4908C6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135" w:type="dxa"/>
            <w:noWrap/>
            <w:vAlign w:val="center"/>
          </w:tcPr>
          <w:p w14:paraId="7BAB2DAA">
            <w:pPr>
              <w:widowControl/>
              <w:spacing w:line="460" w:lineRule="exact"/>
              <w:ind w:firstLine="560" w:firstLineChars="200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处理废旧医疗器械</w:t>
            </w:r>
          </w:p>
        </w:tc>
        <w:tc>
          <w:tcPr>
            <w:tcW w:w="4299" w:type="dxa"/>
            <w:noWrap/>
          </w:tcPr>
          <w:p w14:paraId="5191D72D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FE62A2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61AF0F4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5F2672B2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61F5D6D1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人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签章：__________________</w:t>
      </w:r>
    </w:p>
    <w:p w14:paraId="1899BF22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7892E0EE">
      <w:pPr>
        <w:widowControl/>
        <w:spacing w:line="460" w:lineRule="exact"/>
        <w:ind w:firstLine="560" w:firstLineChars="200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日期：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4BD8"/>
    <w:rsid w:val="1A101FD2"/>
    <w:rsid w:val="1BF24BD8"/>
    <w:rsid w:val="3F9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2025-09-26T01:17:00Z</dcterms:created>
  <dc:creator>刘晓彬</dc:creator>
  <cp:lastModifiedBy>刘晓彬</cp:lastModifiedBy>
  <dcterms:modified xsi:type="dcterms:W3CDTF">2025-09-26T01:32:06Z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74E4CA468344444EA4676ED15D05DA5C_11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